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58C7" w14:textId="77777777" w:rsidR="009874C6" w:rsidRDefault="00084EED">
      <w:pPr>
        <w:spacing w:before="58" w:line="360" w:lineRule="auto"/>
        <w:ind w:left="689" w:right="1045"/>
        <w:jc w:val="center"/>
        <w:rPr>
          <w:b/>
          <w:sz w:val="44"/>
        </w:rPr>
      </w:pPr>
      <w:r>
        <w:rPr>
          <w:noProof/>
          <w:lang w:bidi="ar-SA"/>
        </w:rPr>
        <w:drawing>
          <wp:anchor distT="0" distB="0" distL="0" distR="0" simplePos="0" relativeHeight="268432319" behindDoc="1" locked="0" layoutInCell="1" allowOverlap="1" wp14:anchorId="14411824" wp14:editId="2047D92C">
            <wp:simplePos x="0" y="0"/>
            <wp:positionH relativeFrom="page">
              <wp:posOffset>506080</wp:posOffset>
            </wp:positionH>
            <wp:positionV relativeFrom="page">
              <wp:posOffset>1997995</wp:posOffset>
            </wp:positionV>
            <wp:extent cx="6458345" cy="64094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345" cy="640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368" behindDoc="1" locked="0" layoutInCell="1" allowOverlap="1" wp14:anchorId="7F633A62" wp14:editId="49128FD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10692130"/>
                <wp:effectExtent l="0" t="0" r="508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770" cy="1069213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37FBE" id="Rectangle 3" o:spid="_x0000_s1026" style="position:absolute;margin-left:0;margin-top:0;width:595.1pt;height:841.9pt;z-index:-31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" fillcolor="#daedf3" stroked="f">
                <w10:wrap anchorx="page" anchory="page"/>
              </v:rect>
            </w:pict>
          </mc:Fallback>
        </mc:AlternateContent>
      </w:r>
      <w:r>
        <w:rPr>
          <w:b/>
          <w:color w:val="FF0000"/>
          <w:sz w:val="44"/>
        </w:rPr>
        <w:t>ÖĞRETMEN DOSYASINDA BULUNMASI GEREKEN EVRAKLAR</w:t>
      </w:r>
    </w:p>
    <w:p w14:paraId="7491B19E" w14:textId="77777777" w:rsidR="009874C6" w:rsidRPr="007964E2" w:rsidRDefault="009874C6" w:rsidP="007964E2">
      <w:pPr>
        <w:tabs>
          <w:tab w:val="left" w:pos="472"/>
          <w:tab w:val="left" w:pos="473"/>
        </w:tabs>
        <w:rPr>
          <w:sz w:val="24"/>
        </w:rPr>
      </w:pPr>
    </w:p>
    <w:p w14:paraId="1457E6D3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HAFTALIK DERS PROGRAMI</w:t>
      </w:r>
    </w:p>
    <w:p w14:paraId="0B3ED9D6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YAZILI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TARİHLERİ</w:t>
      </w:r>
    </w:p>
    <w:p w14:paraId="0537AE87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İLÇE ZÜMRESİ</w:t>
      </w:r>
    </w:p>
    <w:p w14:paraId="442F24F8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OKUL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ZÜMRESİ</w:t>
      </w:r>
    </w:p>
    <w:p w14:paraId="5FAA1336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6"/>
        <w:rPr>
          <w:sz w:val="24"/>
        </w:rPr>
      </w:pPr>
      <w:r>
        <w:rPr>
          <w:color w:val="001F5F"/>
          <w:sz w:val="24"/>
        </w:rPr>
        <w:t>YILLIK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PLAN</w:t>
      </w:r>
    </w:p>
    <w:p w14:paraId="1AAFE5A5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GÜNLÜK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PLAN</w:t>
      </w:r>
    </w:p>
    <w:p w14:paraId="6909BB6A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PROJE DEĞERLENDİRME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ÇİZELGESİ</w:t>
      </w:r>
    </w:p>
    <w:p w14:paraId="3567AE7F" w14:textId="77777777" w:rsidR="009874C6" w:rsidRDefault="009874C6">
      <w:pPr>
        <w:pStyle w:val="GvdeMetni"/>
        <w:spacing w:before="0"/>
        <w:ind w:left="0" w:firstLine="0"/>
        <w:rPr>
          <w:sz w:val="26"/>
        </w:rPr>
      </w:pPr>
    </w:p>
    <w:p w14:paraId="659E0192" w14:textId="77777777" w:rsidR="009874C6" w:rsidRDefault="009874C6">
      <w:pPr>
        <w:pStyle w:val="GvdeMetni"/>
        <w:spacing w:before="0"/>
        <w:ind w:left="0" w:firstLine="0"/>
        <w:rPr>
          <w:sz w:val="26"/>
        </w:rPr>
      </w:pPr>
    </w:p>
    <w:p w14:paraId="79AF2A28" w14:textId="77777777" w:rsidR="009874C6" w:rsidRDefault="009874C6">
      <w:pPr>
        <w:pStyle w:val="GvdeMetni"/>
        <w:spacing w:before="11"/>
        <w:ind w:left="0" w:firstLine="0"/>
        <w:rPr>
          <w:sz w:val="29"/>
        </w:rPr>
      </w:pPr>
    </w:p>
    <w:p w14:paraId="4FF144DB" w14:textId="77777777" w:rsidR="009874C6" w:rsidRDefault="00084EED">
      <w:pPr>
        <w:pStyle w:val="Balk1"/>
        <w:spacing w:line="360" w:lineRule="auto"/>
        <w:ind w:firstLine="0"/>
        <w:jc w:val="center"/>
      </w:pPr>
      <w:r>
        <w:rPr>
          <w:color w:val="FF0000"/>
        </w:rPr>
        <w:t>SOSYAL KULÜP DOSYASINDA BULUNMASI GEREKEN EVRAKLAR</w:t>
      </w:r>
    </w:p>
    <w:p w14:paraId="75EB5701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98"/>
        <w:rPr>
          <w:sz w:val="24"/>
        </w:rPr>
      </w:pPr>
      <w:r>
        <w:rPr>
          <w:color w:val="001F5F"/>
          <w:sz w:val="24"/>
        </w:rPr>
        <w:t>ÖĞRETMEN VE KULÜP TANITIM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SAYFASI</w:t>
      </w:r>
    </w:p>
    <w:p w14:paraId="6075AC36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İSTİKLAL MARŞI, GENÇLİĞE HİTABE, TÜRK BAYRAĞI, ATATÜRK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PORTRESİ</w:t>
      </w:r>
    </w:p>
    <w:p w14:paraId="1D5C6E5C" w14:textId="3EDE62F0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KULÜP ÖĞRENCİ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LİSTESİ</w:t>
      </w:r>
      <w:r w:rsidR="00510561">
        <w:rPr>
          <w:color w:val="001F5F"/>
          <w:sz w:val="24"/>
        </w:rPr>
        <w:t xml:space="preserve"> </w:t>
      </w:r>
      <w:r w:rsidR="00510561">
        <w:rPr>
          <w:color w:val="001F5F"/>
          <w:sz w:val="24"/>
        </w:rPr>
        <w:t>(okulun internet sitesinden temin edilecek)</w:t>
      </w:r>
    </w:p>
    <w:p w14:paraId="7E02719F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SOSYAL KULÜPLE İLGİLİ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YÖNETMELİK</w:t>
      </w:r>
    </w:p>
    <w:p w14:paraId="3ECDD56D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KULÜP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TÜZÜĞÜ</w:t>
      </w:r>
    </w:p>
    <w:p w14:paraId="79818964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KULÜP ÖĞRENCİ DAĞILIMININ TÜZÜKTE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BELİRTİLMESİ</w:t>
      </w:r>
    </w:p>
    <w:p w14:paraId="7980B683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KULÜP YILLIK ÇALIŞMA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PLANI</w:t>
      </w:r>
    </w:p>
    <w:p w14:paraId="59E6C316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KULÜP TOPLANTI TUTANAĞI (HER AY İÇİN AYRI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TUTANAK)</w:t>
      </w:r>
    </w:p>
    <w:p w14:paraId="4B2C1552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8"/>
        <w:rPr>
          <w:sz w:val="24"/>
        </w:rPr>
      </w:pPr>
      <w:r>
        <w:rPr>
          <w:color w:val="001F5F"/>
          <w:sz w:val="24"/>
        </w:rPr>
        <w:t>TOPLUM HİZMETİ YILLIK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PLANI</w:t>
      </w:r>
    </w:p>
    <w:p w14:paraId="753AC560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KULÜP ÖĞRENCİLERİNİN GÖREV DAĞILIM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ÇİZELGELESİ</w:t>
      </w:r>
    </w:p>
    <w:p w14:paraId="6AB2E4DD" w14:textId="2C5778B2" w:rsidR="009874C6" w:rsidRDefault="00084EED">
      <w:pPr>
        <w:pStyle w:val="ListeParagraf"/>
        <w:numPr>
          <w:ilvl w:val="0"/>
          <w:numId w:val="1"/>
        </w:numPr>
        <w:tabs>
          <w:tab w:val="left" w:pos="473"/>
        </w:tabs>
        <w:spacing w:line="350" w:lineRule="auto"/>
        <w:ind w:right="103"/>
        <w:jc w:val="both"/>
        <w:rPr>
          <w:sz w:val="24"/>
        </w:rPr>
      </w:pPr>
      <w:r>
        <w:rPr>
          <w:color w:val="001F5F"/>
          <w:sz w:val="24"/>
        </w:rPr>
        <w:t xml:space="preserve">SOSYAL KULÜPLER YÖNETMELİĞİNİN EKLERİNDE YER ALAN </w:t>
      </w:r>
      <w:r w:rsidR="00FD7BD4">
        <w:rPr>
          <w:color w:val="001F5F"/>
          <w:sz w:val="24"/>
        </w:rPr>
        <w:t>EK</w:t>
      </w:r>
      <w:r w:rsidR="00FD7BD4">
        <w:rPr>
          <w:color w:val="001F5F"/>
          <w:sz w:val="24"/>
        </w:rPr>
        <w:t xml:space="preserve"> -1, </w:t>
      </w:r>
      <w:r w:rsidR="00FD7BD4">
        <w:rPr>
          <w:color w:val="001F5F"/>
          <w:sz w:val="24"/>
        </w:rPr>
        <w:t>EK</w:t>
      </w:r>
      <w:r w:rsidR="00FD7BD4">
        <w:rPr>
          <w:color w:val="001F5F"/>
          <w:sz w:val="24"/>
        </w:rPr>
        <w:t xml:space="preserve"> -2, </w:t>
      </w:r>
      <w:r w:rsidR="00FD7BD4">
        <w:rPr>
          <w:color w:val="001F5F"/>
          <w:sz w:val="24"/>
        </w:rPr>
        <w:t>EK</w:t>
      </w:r>
      <w:r w:rsidR="00FD7BD4">
        <w:rPr>
          <w:color w:val="001F5F"/>
          <w:sz w:val="24"/>
        </w:rPr>
        <w:t xml:space="preserve"> -3 </w:t>
      </w:r>
      <w:r>
        <w:rPr>
          <w:color w:val="001F5F"/>
          <w:sz w:val="24"/>
        </w:rPr>
        <w:t>EK-4, EK-5, EK-6, EK-7, EK-8, EK-10 VE EK-11’DEKİ EVRAKLARLA İLGİLİ İŞLEMLERİ YAPILMASI, EVRAKLARIN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DOSYALANMASI</w:t>
      </w:r>
    </w:p>
    <w:p w14:paraId="6C02EF30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4"/>
        <w:rPr>
          <w:sz w:val="24"/>
        </w:rPr>
      </w:pPr>
      <w:r>
        <w:rPr>
          <w:color w:val="001F5F"/>
          <w:sz w:val="24"/>
        </w:rPr>
        <w:t>PANOYA ASILAN ŞİİR, YAZI, RESİM VB. EVRAKLARIN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DOSYALANMASI</w:t>
      </w:r>
    </w:p>
    <w:p w14:paraId="479EFCC6" w14:textId="4E8AA3A0" w:rsidR="009874C6" w:rsidRDefault="00FD7BD4">
      <w:pPr>
        <w:rPr>
          <w:sz w:val="24"/>
        </w:rPr>
        <w:sectPr w:rsidR="009874C6">
          <w:type w:val="continuous"/>
          <w:pgSz w:w="11910" w:h="16840"/>
          <w:pgMar w:top="900" w:right="600" w:bottom="280" w:left="1100" w:header="708" w:footer="708" w:gutter="0"/>
          <w:cols w:space="708"/>
        </w:sectPr>
      </w:pPr>
      <w:r>
        <w:rPr>
          <w:sz w:val="24"/>
        </w:rPr>
        <w:t xml:space="preserve">            (yazı inceleme komisyonundan alınan uygundur yazısı ile beraber)</w:t>
      </w:r>
    </w:p>
    <w:p w14:paraId="395406FB" w14:textId="77777777" w:rsidR="009874C6" w:rsidRDefault="00084EED">
      <w:pPr>
        <w:pStyle w:val="Balk1"/>
        <w:spacing w:before="57" w:line="360" w:lineRule="auto"/>
        <w:ind w:left="1458" w:right="1226"/>
      </w:pPr>
      <w:r>
        <w:rPr>
          <w:noProof/>
          <w:lang w:bidi="ar-SA"/>
        </w:rPr>
        <w:lastRenderedPageBreak/>
        <w:drawing>
          <wp:anchor distT="0" distB="0" distL="0" distR="0" simplePos="0" relativeHeight="268432367" behindDoc="1" locked="0" layoutInCell="1" allowOverlap="1" wp14:anchorId="1AD545B2" wp14:editId="02DF7411">
            <wp:simplePos x="0" y="0"/>
            <wp:positionH relativeFrom="page">
              <wp:posOffset>506080</wp:posOffset>
            </wp:positionH>
            <wp:positionV relativeFrom="page">
              <wp:posOffset>1997995</wp:posOffset>
            </wp:positionV>
            <wp:extent cx="6458345" cy="64094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345" cy="640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416" behindDoc="1" locked="0" layoutInCell="1" allowOverlap="1" wp14:anchorId="51745EB5" wp14:editId="786217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130"/>
                <wp:effectExtent l="0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770" cy="1069213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5C89" id="Rectangle 2" o:spid="_x0000_s1026" style="position:absolute;margin-left:0;margin-top:0;width:595.1pt;height:841.9pt;z-index:-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" fillcolor="#daedf3" stroked="f">
                <w10:wrap anchorx="page" anchory="page"/>
              </v:rect>
            </w:pict>
          </mc:Fallback>
        </mc:AlternateContent>
      </w:r>
      <w:r>
        <w:rPr>
          <w:color w:val="FF0000"/>
        </w:rPr>
        <w:t>SINIF REHBER ÖĞRETMEN DOSYASINDA BULUNMASI GEREKEN EVRAKLAR</w:t>
      </w:r>
    </w:p>
    <w:p w14:paraId="679C96DC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96"/>
        <w:rPr>
          <w:sz w:val="24"/>
        </w:rPr>
      </w:pPr>
      <w:r>
        <w:rPr>
          <w:color w:val="001F5F"/>
          <w:sz w:val="24"/>
        </w:rPr>
        <w:t>ÖĞRETMEN VE SINIF TANITIM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SAYFASI</w:t>
      </w:r>
    </w:p>
    <w:p w14:paraId="7D54614A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İSTİKLAL MARŞI, GENÇLİĞE HİTABE, TÜRK BAYRAĞI, ATATÜRK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PORTRESİ</w:t>
      </w:r>
    </w:p>
    <w:p w14:paraId="29255F40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ÖĞRENCİ TANIMA FORMLARI (HER ÖĞRENCİ İÇİN 1’ER POŞET DOSYA</w:t>
      </w:r>
      <w:r>
        <w:rPr>
          <w:color w:val="001F5F"/>
          <w:spacing w:val="-27"/>
          <w:sz w:val="24"/>
        </w:rPr>
        <w:t xml:space="preserve"> </w:t>
      </w:r>
      <w:r>
        <w:rPr>
          <w:color w:val="001F5F"/>
          <w:sz w:val="24"/>
        </w:rPr>
        <w:t>AÇILACAK)</w:t>
      </w:r>
    </w:p>
    <w:p w14:paraId="19C3EE66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SINIF ÖĞRENCİ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LİSTESİ</w:t>
      </w:r>
    </w:p>
    <w:p w14:paraId="0C9D71DC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SINIF OTURMA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PLANI</w:t>
      </w:r>
    </w:p>
    <w:p w14:paraId="0F25BE3F" w14:textId="63BE43C5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SINIF PROJE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DAĞILIMI</w:t>
      </w:r>
      <w:r w:rsidR="006F71AB">
        <w:rPr>
          <w:color w:val="001F5F"/>
          <w:sz w:val="24"/>
        </w:rPr>
        <w:t xml:space="preserve"> (e-okula da girilecek)</w:t>
      </w:r>
    </w:p>
    <w:p w14:paraId="360028A4" w14:textId="1F4FE6B8" w:rsidR="009874C6" w:rsidRPr="006F71AB" w:rsidRDefault="00084EED" w:rsidP="006F71AB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SINIF KULÜP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DAĞILIMI</w:t>
      </w:r>
      <w:r w:rsidR="006F71AB">
        <w:rPr>
          <w:color w:val="001F5F"/>
          <w:sz w:val="24"/>
        </w:rPr>
        <w:t xml:space="preserve"> </w:t>
      </w:r>
      <w:r w:rsidR="006F71AB">
        <w:rPr>
          <w:color w:val="001F5F"/>
          <w:sz w:val="24"/>
        </w:rPr>
        <w:t>(e-okula da girilecek)</w:t>
      </w:r>
    </w:p>
    <w:p w14:paraId="5F4BF568" w14:textId="73BABBBE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YILLIK REHBERLİK ÇALIŞMA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PLANI</w:t>
      </w:r>
      <w:r w:rsidR="006F71AB">
        <w:rPr>
          <w:color w:val="001F5F"/>
          <w:sz w:val="24"/>
        </w:rPr>
        <w:t xml:space="preserve"> (okulun internet sitesinden temin edilecek)</w:t>
      </w:r>
    </w:p>
    <w:p w14:paraId="001282C2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3"/>
        </w:tabs>
        <w:spacing w:line="350" w:lineRule="auto"/>
        <w:ind w:right="107"/>
        <w:jc w:val="both"/>
        <w:rPr>
          <w:sz w:val="24"/>
        </w:rPr>
      </w:pPr>
      <w:r>
        <w:rPr>
          <w:color w:val="001F5F"/>
          <w:sz w:val="24"/>
        </w:rPr>
        <w:t>REHBERLİK ETKİNLİKLERİNİN HER HAFTA REHBERLİK SAATİNDE DEĞERLENDİRİLMESİ (REHBERLİK ETKİNLİKLERİ REHBER ÖĞRETMENDEN TEMİN EDİLECEKTİR.</w:t>
      </w:r>
    </w:p>
    <w:p w14:paraId="612EF623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4" w:line="340" w:lineRule="auto"/>
        <w:ind w:right="110"/>
        <w:rPr>
          <w:sz w:val="24"/>
        </w:rPr>
      </w:pPr>
      <w:r>
        <w:rPr>
          <w:color w:val="001F5F"/>
          <w:sz w:val="24"/>
        </w:rPr>
        <w:t>AYLIK ÇALIŞMA RAPORU (1 NÜSHASI HER AY SONUNDA REHBER ÖĞRETMENE TESLİM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EDİLECEK)</w:t>
      </w:r>
    </w:p>
    <w:p w14:paraId="61A57641" w14:textId="0FB25BD5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23"/>
        <w:rPr>
          <w:sz w:val="24"/>
        </w:rPr>
      </w:pPr>
      <w:r>
        <w:rPr>
          <w:color w:val="001F5F"/>
          <w:sz w:val="24"/>
        </w:rPr>
        <w:t>DÖNEM SONU ÇALIŞMA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RAPORU</w:t>
      </w:r>
      <w:r w:rsidR="00510561">
        <w:rPr>
          <w:color w:val="001F5F"/>
          <w:sz w:val="24"/>
        </w:rPr>
        <w:t xml:space="preserve"> (1.dönem </w:t>
      </w:r>
      <w:r w:rsidR="00510561">
        <w:rPr>
          <w:color w:val="001F5F"/>
          <w:sz w:val="24"/>
        </w:rPr>
        <w:t>SONUNDA REHBER ÖĞRETMENE TESLİM</w:t>
      </w:r>
      <w:r w:rsidR="00510561">
        <w:rPr>
          <w:color w:val="001F5F"/>
          <w:spacing w:val="-2"/>
          <w:sz w:val="24"/>
        </w:rPr>
        <w:t xml:space="preserve"> </w:t>
      </w:r>
      <w:r w:rsidR="00510561">
        <w:rPr>
          <w:color w:val="001F5F"/>
          <w:sz w:val="24"/>
        </w:rPr>
        <w:t>EDİLECEK)</w:t>
      </w:r>
    </w:p>
    <w:p w14:paraId="23B6856A" w14:textId="244F29DC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YIL SONU ÇALIŞMA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RAPORU</w:t>
      </w:r>
      <w:r w:rsidR="00510561">
        <w:rPr>
          <w:color w:val="001F5F"/>
          <w:sz w:val="24"/>
        </w:rPr>
        <w:t xml:space="preserve"> </w:t>
      </w:r>
      <w:r w:rsidR="00510561">
        <w:rPr>
          <w:color w:val="001F5F"/>
          <w:sz w:val="24"/>
        </w:rPr>
        <w:t>(</w:t>
      </w:r>
      <w:r w:rsidR="00510561">
        <w:rPr>
          <w:color w:val="001F5F"/>
          <w:sz w:val="24"/>
        </w:rPr>
        <w:t>2</w:t>
      </w:r>
      <w:r w:rsidR="00510561">
        <w:rPr>
          <w:color w:val="001F5F"/>
          <w:sz w:val="24"/>
        </w:rPr>
        <w:t>.dönem SONUNDA REHBER ÖĞRETMENE TESLİM</w:t>
      </w:r>
      <w:r w:rsidR="00510561">
        <w:rPr>
          <w:color w:val="001F5F"/>
          <w:spacing w:val="-2"/>
          <w:sz w:val="24"/>
        </w:rPr>
        <w:t xml:space="preserve"> </w:t>
      </w:r>
      <w:r w:rsidR="00510561">
        <w:rPr>
          <w:color w:val="001F5F"/>
          <w:sz w:val="24"/>
        </w:rPr>
        <w:t>EDİLECEK)</w:t>
      </w:r>
    </w:p>
    <w:p w14:paraId="2C28F945" w14:textId="14BBEC34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VELİ TELEFON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LİSTESİ</w:t>
      </w:r>
      <w:r w:rsidR="00510561">
        <w:rPr>
          <w:color w:val="001F5F"/>
          <w:sz w:val="24"/>
        </w:rPr>
        <w:t xml:space="preserve"> (güncel olacak)</w:t>
      </w:r>
    </w:p>
    <w:p w14:paraId="3AEF83AA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line="343" w:lineRule="auto"/>
        <w:ind w:right="108"/>
        <w:rPr>
          <w:sz w:val="24"/>
        </w:rPr>
      </w:pPr>
      <w:r>
        <w:rPr>
          <w:color w:val="001F5F"/>
          <w:sz w:val="24"/>
        </w:rPr>
        <w:t>VELİ TOPLANTISI TUTANAKLARI (DİLEKÇE, TOPLANTIDA ALINAN KARARLAR, İMZA SİRKÜSÜ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VB.)</w:t>
      </w:r>
    </w:p>
    <w:p w14:paraId="119AE20F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9"/>
        <w:rPr>
          <w:sz w:val="24"/>
        </w:rPr>
      </w:pPr>
      <w:r>
        <w:rPr>
          <w:color w:val="001F5F"/>
          <w:sz w:val="24"/>
        </w:rPr>
        <w:t>SINIF ÖĞRENCİ BAŞARI LİSTESİ (DÖNEM SONLARINDA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DOSYALANACAK)</w:t>
      </w:r>
    </w:p>
    <w:p w14:paraId="7DDF0FFE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SINIFIN TAKDİR- TEŞEKKÜR LİSTESİ (DÖNEM SONLARINDA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DOSYALANACAK)</w:t>
      </w:r>
    </w:p>
    <w:p w14:paraId="71758C77" w14:textId="77777777"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SINIF BAŞARI DURUMU (TEK SAYFADA,DÖNEM SONLARINDA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DOSYALANACAK)</w:t>
      </w:r>
    </w:p>
    <w:p w14:paraId="459AA18C" w14:textId="77777777" w:rsidR="009874C6" w:rsidRDefault="009874C6">
      <w:pPr>
        <w:pStyle w:val="GvdeMetni"/>
        <w:spacing w:before="0"/>
        <w:ind w:left="0" w:firstLine="0"/>
        <w:rPr>
          <w:sz w:val="26"/>
        </w:rPr>
      </w:pPr>
    </w:p>
    <w:p w14:paraId="58345C7D" w14:textId="77777777" w:rsidR="009874C6" w:rsidRDefault="009874C6">
      <w:pPr>
        <w:pStyle w:val="GvdeMetni"/>
        <w:spacing w:before="0"/>
        <w:ind w:left="0" w:firstLine="0"/>
        <w:rPr>
          <w:sz w:val="26"/>
        </w:rPr>
      </w:pPr>
    </w:p>
    <w:p w14:paraId="6BCCFF13" w14:textId="77777777" w:rsidR="009874C6" w:rsidRDefault="009874C6">
      <w:pPr>
        <w:pStyle w:val="GvdeMetni"/>
        <w:spacing w:before="0"/>
        <w:ind w:left="0" w:firstLine="0"/>
        <w:rPr>
          <w:sz w:val="26"/>
        </w:rPr>
      </w:pPr>
    </w:p>
    <w:p w14:paraId="326269AC" w14:textId="77777777" w:rsidR="009874C6" w:rsidRDefault="009874C6">
      <w:pPr>
        <w:pStyle w:val="GvdeMetni"/>
        <w:spacing w:before="0"/>
        <w:ind w:left="0" w:firstLine="0"/>
        <w:rPr>
          <w:sz w:val="26"/>
        </w:rPr>
      </w:pPr>
    </w:p>
    <w:p w14:paraId="047CC960" w14:textId="77777777" w:rsidR="009874C6" w:rsidRDefault="009874C6">
      <w:pPr>
        <w:pStyle w:val="GvdeMetni"/>
        <w:spacing w:before="3"/>
        <w:ind w:left="0" w:firstLine="0"/>
        <w:rPr>
          <w:sz w:val="31"/>
        </w:rPr>
      </w:pPr>
    </w:p>
    <w:p w14:paraId="42460BD7" w14:textId="77777777" w:rsidR="009874C6" w:rsidRDefault="00084EED">
      <w:pPr>
        <w:spacing w:line="360" w:lineRule="auto"/>
        <w:ind w:left="206" w:right="200" w:hanging="1"/>
        <w:jc w:val="center"/>
        <w:rPr>
          <w:b/>
          <w:sz w:val="32"/>
        </w:rPr>
      </w:pPr>
      <w:r>
        <w:rPr>
          <w:b/>
          <w:color w:val="FF0000"/>
          <w:sz w:val="32"/>
        </w:rPr>
        <w:t>SOSYAL KULÜP VE REHBERLİK DOSYALARININ KLASÖR İÇİNDE, ÖĞRETMEN DOSYALARININ DA KLASÖR VEYA YAPRAKLI POŞET DOSYALARDA YUKARIDAKİ EVRAKLARI İÇERECEK ŞEKİLDE HAZIRLANMASI ÖNEMLE RİCA OLUNUR.</w:t>
      </w:r>
    </w:p>
    <w:sectPr w:rsidR="009874C6">
      <w:pgSz w:w="11910" w:h="16840"/>
      <w:pgMar w:top="900" w:right="6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2C6A"/>
    <w:multiLevelType w:val="hybridMultilevel"/>
    <w:tmpl w:val="1C1010F2"/>
    <w:lvl w:ilvl="0" w:tplc="728E4568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color w:val="001F5F"/>
        <w:spacing w:val="-4"/>
        <w:w w:val="100"/>
        <w:sz w:val="24"/>
        <w:szCs w:val="24"/>
        <w:lang w:val="tr-TR" w:eastAsia="tr-TR" w:bidi="tr-TR"/>
      </w:rPr>
    </w:lvl>
    <w:lvl w:ilvl="1" w:tplc="0838A6BE">
      <w:numFmt w:val="bullet"/>
      <w:lvlText w:val="•"/>
      <w:lvlJc w:val="left"/>
      <w:pPr>
        <w:ind w:left="1452" w:hanging="360"/>
      </w:pPr>
      <w:rPr>
        <w:rFonts w:hint="default"/>
        <w:lang w:val="tr-TR" w:eastAsia="tr-TR" w:bidi="tr-TR"/>
      </w:rPr>
    </w:lvl>
    <w:lvl w:ilvl="2" w:tplc="32D80F84">
      <w:numFmt w:val="bullet"/>
      <w:lvlText w:val="•"/>
      <w:lvlJc w:val="left"/>
      <w:pPr>
        <w:ind w:left="2425" w:hanging="360"/>
      </w:pPr>
      <w:rPr>
        <w:rFonts w:hint="default"/>
        <w:lang w:val="tr-TR" w:eastAsia="tr-TR" w:bidi="tr-TR"/>
      </w:rPr>
    </w:lvl>
    <w:lvl w:ilvl="3" w:tplc="9EF0D9B8">
      <w:numFmt w:val="bullet"/>
      <w:lvlText w:val="•"/>
      <w:lvlJc w:val="left"/>
      <w:pPr>
        <w:ind w:left="3397" w:hanging="360"/>
      </w:pPr>
      <w:rPr>
        <w:rFonts w:hint="default"/>
        <w:lang w:val="tr-TR" w:eastAsia="tr-TR" w:bidi="tr-TR"/>
      </w:rPr>
    </w:lvl>
    <w:lvl w:ilvl="4" w:tplc="24CE6AA0">
      <w:numFmt w:val="bullet"/>
      <w:lvlText w:val="•"/>
      <w:lvlJc w:val="left"/>
      <w:pPr>
        <w:ind w:left="4370" w:hanging="360"/>
      </w:pPr>
      <w:rPr>
        <w:rFonts w:hint="default"/>
        <w:lang w:val="tr-TR" w:eastAsia="tr-TR" w:bidi="tr-TR"/>
      </w:rPr>
    </w:lvl>
    <w:lvl w:ilvl="5" w:tplc="12722482">
      <w:numFmt w:val="bullet"/>
      <w:lvlText w:val="•"/>
      <w:lvlJc w:val="left"/>
      <w:pPr>
        <w:ind w:left="5343" w:hanging="360"/>
      </w:pPr>
      <w:rPr>
        <w:rFonts w:hint="default"/>
        <w:lang w:val="tr-TR" w:eastAsia="tr-TR" w:bidi="tr-TR"/>
      </w:rPr>
    </w:lvl>
    <w:lvl w:ilvl="6" w:tplc="06BC9848">
      <w:numFmt w:val="bullet"/>
      <w:lvlText w:val="•"/>
      <w:lvlJc w:val="left"/>
      <w:pPr>
        <w:ind w:left="6315" w:hanging="360"/>
      </w:pPr>
      <w:rPr>
        <w:rFonts w:hint="default"/>
        <w:lang w:val="tr-TR" w:eastAsia="tr-TR" w:bidi="tr-TR"/>
      </w:rPr>
    </w:lvl>
    <w:lvl w:ilvl="7" w:tplc="AD74A6B8">
      <w:numFmt w:val="bullet"/>
      <w:lvlText w:val="•"/>
      <w:lvlJc w:val="left"/>
      <w:pPr>
        <w:ind w:left="7288" w:hanging="360"/>
      </w:pPr>
      <w:rPr>
        <w:rFonts w:hint="default"/>
        <w:lang w:val="tr-TR" w:eastAsia="tr-TR" w:bidi="tr-TR"/>
      </w:rPr>
    </w:lvl>
    <w:lvl w:ilvl="8" w:tplc="93EA16B8">
      <w:numFmt w:val="bullet"/>
      <w:lvlText w:val="•"/>
      <w:lvlJc w:val="left"/>
      <w:pPr>
        <w:ind w:left="8261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C6"/>
    <w:rsid w:val="00084EED"/>
    <w:rsid w:val="00510561"/>
    <w:rsid w:val="006F71AB"/>
    <w:rsid w:val="007964E2"/>
    <w:rsid w:val="009874C6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70EC"/>
  <w15:docId w15:val="{9358C439-B0B6-41BE-B472-27C4E163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689" w:right="1039" w:hanging="574"/>
      <w:outlineLvl w:val="0"/>
    </w:pPr>
    <w:rPr>
      <w:b/>
      <w:bCs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5"/>
      <w:ind w:left="472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5"/>
      <w:ind w:left="4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ŞYÇMTAL</cp:lastModifiedBy>
  <cp:revision>4</cp:revision>
  <dcterms:created xsi:type="dcterms:W3CDTF">2017-10-11T17:17:00Z</dcterms:created>
  <dcterms:modified xsi:type="dcterms:W3CDTF">2024-07-05T09:58:00Z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2017-10-11T00:00:00Z</vt:filetime>
  </property>
</Properties>
</file>